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5B" w:rsidRDefault="00F7625B" w:rsidP="00F762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45E9F">
        <w:rPr>
          <w:b/>
          <w:sz w:val="28"/>
          <w:szCs w:val="28"/>
        </w:rPr>
        <w:t xml:space="preserve">Волгоградская Кадастровая палата бесплатно приедет </w:t>
      </w:r>
      <w:proofErr w:type="gramStart"/>
      <w:r w:rsidRPr="00A45E9F">
        <w:rPr>
          <w:b/>
          <w:sz w:val="28"/>
          <w:szCs w:val="28"/>
        </w:rPr>
        <w:t>к</w:t>
      </w:r>
      <w:proofErr w:type="gramEnd"/>
      <w:r w:rsidRPr="00A45E9F">
        <w:rPr>
          <w:b/>
          <w:sz w:val="28"/>
          <w:szCs w:val="28"/>
        </w:rPr>
        <w:t xml:space="preserve"> </w:t>
      </w:r>
    </w:p>
    <w:p w:rsidR="00F7625B" w:rsidRPr="00A45E9F" w:rsidRDefault="00F7625B" w:rsidP="00F762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45E9F">
        <w:rPr>
          <w:b/>
          <w:sz w:val="28"/>
          <w:szCs w:val="28"/>
        </w:rPr>
        <w:t>Ветеранам Великой Отечественной войны домой и в сокращенные сроки выдаст кадастровый паспорт</w:t>
      </w:r>
    </w:p>
    <w:p w:rsidR="00F7625B" w:rsidRDefault="00F7625B" w:rsidP="00F762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625B" w:rsidRPr="0064086E" w:rsidRDefault="00F7625B" w:rsidP="00F762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86E">
        <w:rPr>
          <w:sz w:val="28"/>
          <w:szCs w:val="28"/>
        </w:rPr>
        <w:t xml:space="preserve">В рамках подготовки к празднованию 70-летия Победы в Великой Отечественной войне 1941-1945 года руководством филиала ФГБУ «ФКП </w:t>
      </w:r>
      <w:proofErr w:type="spellStart"/>
      <w:r w:rsidRPr="0064086E">
        <w:rPr>
          <w:sz w:val="28"/>
          <w:szCs w:val="28"/>
        </w:rPr>
        <w:t>Росреестра</w:t>
      </w:r>
      <w:proofErr w:type="spellEnd"/>
      <w:r w:rsidRPr="0064086E">
        <w:rPr>
          <w:sz w:val="28"/>
          <w:szCs w:val="28"/>
        </w:rPr>
        <w:t>» по Волгоградской области (Кадастровая палата) принят ряд решений, направленных на повышение качества и доступности государственных услуг в сфере государственного кадастрового учета для Ветеранов Великой Отечественной войны.</w:t>
      </w:r>
    </w:p>
    <w:p w:rsidR="00F7625B" w:rsidRPr="0064086E" w:rsidRDefault="00F7625B" w:rsidP="00F762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86E">
        <w:rPr>
          <w:sz w:val="28"/>
          <w:szCs w:val="28"/>
        </w:rPr>
        <w:t xml:space="preserve">Во-первых, сокращен срок </w:t>
      </w:r>
      <w:proofErr w:type="gramStart"/>
      <w:r w:rsidRPr="0064086E">
        <w:rPr>
          <w:sz w:val="28"/>
          <w:szCs w:val="28"/>
        </w:rPr>
        <w:t>осуществления государственного кадастрового учета недвижимого имущества Ветеранов ВОВ</w:t>
      </w:r>
      <w:proofErr w:type="gramEnd"/>
      <w:r w:rsidRPr="0064086E">
        <w:rPr>
          <w:sz w:val="28"/>
          <w:szCs w:val="28"/>
        </w:rPr>
        <w:t xml:space="preserve">. Данный срок сокращен с 10 до 3 рабочих дней. </w:t>
      </w:r>
    </w:p>
    <w:p w:rsidR="00F7625B" w:rsidRPr="0064086E" w:rsidRDefault="00F7625B" w:rsidP="00F762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86E">
        <w:rPr>
          <w:sz w:val="28"/>
          <w:szCs w:val="28"/>
        </w:rPr>
        <w:t>Во-вторых, для данной категории граждан с 5 до 3 рабочих дней сокращен срок предоставления сведений, внесенных в государственный кадастр недвижимости (кадастровый паспорт, кадастровая выписка).</w:t>
      </w:r>
    </w:p>
    <w:p w:rsidR="00F7625B" w:rsidRPr="0064086E" w:rsidRDefault="00F7625B" w:rsidP="00F762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86E">
        <w:rPr>
          <w:sz w:val="28"/>
          <w:szCs w:val="28"/>
        </w:rPr>
        <w:t xml:space="preserve">В-третьих, Ветераны ВОВ могут бесплатно воспользоваться услугой по выездному приему документов. Данная услуга заключается в том, что Ветеран ВОВ может бесплатно вызвать специалиста Кадастровой палаты к себе домой для подачи документов на государственный кадастровый учет своего недвижимого имущества (земельного участка, квартиры, гаража и т.д.) и на предоставление сведений из государственного кадастра недвижимости о своем недвижимом имуществе (кадастрового паспорта). Для получения данной услуги Ветерану ВОВ необходимо позвонить по любому из следующих номеров телефонов (88442-60-24-60, 88442-60-24-40 добавочный номер 3011) и записаться на получение услуги. Кроме того, по данным телефонам можно получить консультацию по порядку предоставления государственных услуг </w:t>
      </w:r>
      <w:proofErr w:type="spellStart"/>
      <w:r w:rsidRPr="0064086E">
        <w:rPr>
          <w:sz w:val="28"/>
          <w:szCs w:val="28"/>
        </w:rPr>
        <w:t>Росреестра</w:t>
      </w:r>
      <w:proofErr w:type="spellEnd"/>
      <w:r w:rsidRPr="0064086E">
        <w:rPr>
          <w:sz w:val="28"/>
          <w:szCs w:val="28"/>
        </w:rPr>
        <w:t>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25B"/>
    <w:rsid w:val="00205ABA"/>
    <w:rsid w:val="00587C14"/>
    <w:rsid w:val="00F7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2015-04-13T07:08:00Z</dcterms:created>
  <dcterms:modified xsi:type="dcterms:W3CDTF">2015-04-13T07:09:00Z</dcterms:modified>
</cp:coreProperties>
</file>